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FA73" w14:textId="77777777" w:rsidR="00D44B19" w:rsidRDefault="00D44B19" w:rsidP="00D44B19"/>
    <w:p w14:paraId="0473747C" w14:textId="2D722DDE" w:rsidR="00D44B19" w:rsidRDefault="00D44B19" w:rsidP="00D44B19">
      <w:pPr>
        <w:pStyle w:val="Heading1"/>
      </w:pPr>
      <w:r>
        <w:t>Pharmacy Bank Holiday Opening Times</w:t>
      </w:r>
      <w:r w:rsidR="00532BB0">
        <w:t xml:space="preserve"> for </w:t>
      </w:r>
      <w:r>
        <w:t>Shropshire, Telford and Wrekin</w:t>
      </w:r>
    </w:p>
    <w:p w14:paraId="6834E960" w14:textId="77777777" w:rsidR="00D44B19" w:rsidRPr="00D44B19" w:rsidRDefault="00D44B19" w:rsidP="00D44B19"/>
    <w:p w14:paraId="075402BB" w14:textId="49B940CC" w:rsidR="00E6486A" w:rsidRPr="00DC1DCA" w:rsidRDefault="00D44B19" w:rsidP="00A446CF">
      <w:pPr>
        <w:rPr>
          <w:rFonts w:ascii="Franklin Gothic Book" w:hAnsi="Franklin Gothic Book"/>
          <w:sz w:val="24"/>
          <w:szCs w:val="24"/>
        </w:rPr>
      </w:pPr>
      <w:r w:rsidRPr="017CD194">
        <w:rPr>
          <w:rFonts w:ascii="Franklin Gothic Book" w:hAnsi="Franklin Gothic Book"/>
          <w:sz w:val="24"/>
          <w:szCs w:val="24"/>
        </w:rPr>
        <w:t>Please see below the opening times for pharmacies over the</w:t>
      </w:r>
      <w:r w:rsidR="00C45F8C" w:rsidRPr="017CD194">
        <w:rPr>
          <w:rFonts w:ascii="Franklin Gothic Book" w:hAnsi="Franklin Gothic Book"/>
          <w:sz w:val="24"/>
          <w:szCs w:val="24"/>
        </w:rPr>
        <w:t xml:space="preserve"> </w:t>
      </w:r>
      <w:r w:rsidR="008A20DA">
        <w:rPr>
          <w:rFonts w:ascii="Franklin Gothic Book" w:hAnsi="Franklin Gothic Book"/>
          <w:sz w:val="24"/>
          <w:szCs w:val="24"/>
        </w:rPr>
        <w:t>August</w:t>
      </w:r>
      <w:r w:rsidR="008A20DA" w:rsidRPr="017CD194">
        <w:rPr>
          <w:rFonts w:ascii="Franklin Gothic Book" w:hAnsi="Franklin Gothic Book"/>
          <w:sz w:val="24"/>
          <w:szCs w:val="24"/>
        </w:rPr>
        <w:t xml:space="preserve"> </w:t>
      </w:r>
      <w:r w:rsidRPr="017CD194">
        <w:rPr>
          <w:rFonts w:ascii="Franklin Gothic Book" w:hAnsi="Franklin Gothic Book"/>
          <w:sz w:val="24"/>
          <w:szCs w:val="24"/>
        </w:rPr>
        <w:t>Bank Holiday</w:t>
      </w:r>
      <w:r w:rsidR="00E1506F" w:rsidRPr="017CD194">
        <w:rPr>
          <w:rFonts w:ascii="Franklin Gothic Book" w:hAnsi="Franklin Gothic Book"/>
          <w:sz w:val="24"/>
          <w:szCs w:val="24"/>
        </w:rPr>
        <w:t xml:space="preserve">. </w:t>
      </w:r>
      <w:r w:rsidR="00E6486A" w:rsidRPr="00E6486A">
        <w:rPr>
          <w:rFonts w:ascii="Franklin Gothic Book" w:hAnsi="Franklin Gothic Book" w:cs="Arial"/>
          <w:color w:val="000000"/>
          <w:sz w:val="24"/>
          <w:szCs w:val="24"/>
          <w:lang w:eastAsia="en-GB"/>
        </w:rPr>
        <w:t xml:space="preserve">Additional pharmacies may also be open on this date </w:t>
      </w:r>
      <w:r w:rsidR="00DC1DCA">
        <w:rPr>
          <w:rFonts w:ascii="Franklin Gothic Book" w:hAnsi="Franklin Gothic Book" w:cs="Arial"/>
          <w:color w:val="000000"/>
          <w:sz w:val="24"/>
          <w:szCs w:val="24"/>
          <w:lang w:eastAsia="en-GB"/>
        </w:rPr>
        <w:t xml:space="preserve">and all </w:t>
      </w:r>
      <w:r w:rsidR="00E6486A" w:rsidRPr="00E6486A">
        <w:rPr>
          <w:rFonts w:ascii="Franklin Gothic Book" w:hAnsi="Franklin Gothic Book" w:cs="Arial"/>
          <w:color w:val="000000"/>
          <w:sz w:val="24"/>
          <w:szCs w:val="24"/>
          <w:lang w:eastAsia="en-GB"/>
        </w:rPr>
        <w:t>pharmacies can be located by completing a postcode search</w:t>
      </w:r>
      <w:r w:rsidR="00DC1DCA">
        <w:rPr>
          <w:rFonts w:ascii="Franklin Gothic Book" w:hAnsi="Franklin Gothic Book" w:cs="Arial"/>
          <w:color w:val="000000"/>
          <w:sz w:val="24"/>
          <w:szCs w:val="24"/>
          <w:lang w:eastAsia="en-GB"/>
        </w:rPr>
        <w:t xml:space="preserve"> at</w:t>
      </w:r>
      <w:r w:rsidR="00E6486A" w:rsidRPr="00E6486A">
        <w:rPr>
          <w:rFonts w:ascii="Franklin Gothic Book" w:hAnsi="Franklin Gothic Book" w:cs="Arial"/>
          <w:color w:val="000000"/>
          <w:sz w:val="24"/>
          <w:szCs w:val="24"/>
          <w:lang w:eastAsia="en-GB"/>
        </w:rPr>
        <w:t> </w:t>
      </w:r>
      <w:hyperlink r:id="rId9" w:history="1">
        <w:r w:rsidR="00E6486A" w:rsidRPr="00E6486A">
          <w:rPr>
            <w:rStyle w:val="Hyperlink"/>
            <w:rFonts w:ascii="Franklin Gothic Book" w:hAnsi="Franklin Gothic Book" w:cs="Arial"/>
            <w:color w:val="0563C1"/>
            <w:sz w:val="24"/>
            <w:szCs w:val="24"/>
            <w:lang w:eastAsia="en-GB"/>
          </w:rPr>
          <w:t>Find a pharmacy - NHS (www.nhs.uk)</w:t>
        </w:r>
      </w:hyperlink>
      <w:r w:rsidR="00DC1DCA">
        <w:rPr>
          <w:rFonts w:ascii="Franklin Gothic Book" w:hAnsi="Franklin Gothic Book" w:cs="Arial"/>
          <w:color w:val="000000"/>
          <w:sz w:val="24"/>
          <w:szCs w:val="24"/>
          <w:lang w:eastAsia="en-GB"/>
        </w:rPr>
        <w:t>.</w:t>
      </w:r>
    </w:p>
    <w:p w14:paraId="74FC7530" w14:textId="10566CDA" w:rsidR="00352F52" w:rsidRPr="00CC391D" w:rsidRDefault="00352F52" w:rsidP="00A446CF">
      <w:pPr>
        <w:pStyle w:val="Heading2"/>
      </w:pPr>
      <w:r>
        <w:t xml:space="preserve">Monday </w:t>
      </w:r>
      <w:r w:rsidR="00983148">
        <w:t>2</w:t>
      </w:r>
      <w:r>
        <w:t xml:space="preserve">6 </w:t>
      </w:r>
      <w:r w:rsidR="00983148">
        <w:t xml:space="preserve">August </w:t>
      </w:r>
      <w:r>
        <w:t>2024</w:t>
      </w:r>
      <w:r w:rsidR="003D20A2">
        <w:br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2694"/>
        <w:gridCol w:w="7087"/>
        <w:gridCol w:w="2552"/>
        <w:gridCol w:w="2835"/>
      </w:tblGrid>
      <w:tr w:rsidR="001F67BE" w:rsidRPr="00CC391D" w14:paraId="1B017E1B" w14:textId="08628F90" w:rsidTr="001D5AFA">
        <w:trPr>
          <w:trHeight w:val="25"/>
        </w:trPr>
        <w:tc>
          <w:tcPr>
            <w:tcW w:w="2694" w:type="dxa"/>
          </w:tcPr>
          <w:p w14:paraId="3E19622E" w14:textId="4F277AFE" w:rsidR="001F67BE" w:rsidRPr="00116BAE" w:rsidRDefault="00F12DD6" w:rsidP="00352F5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116BAE">
              <w:rPr>
                <w:rFonts w:ascii="Franklin Gothic Book" w:hAnsi="Franklin Gothic Book"/>
                <w:sz w:val="24"/>
                <w:szCs w:val="24"/>
              </w:rPr>
              <w:t>Boots The Chemist</w:t>
            </w:r>
          </w:p>
        </w:tc>
        <w:tc>
          <w:tcPr>
            <w:tcW w:w="7087" w:type="dxa"/>
          </w:tcPr>
          <w:p w14:paraId="6ED84451" w14:textId="440ADEF9" w:rsidR="001D5AFA" w:rsidRDefault="00F12DD6" w:rsidP="00352F5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>
              <w:rPr>
                <w:rFonts w:ascii="Franklin Gothic Book" w:hAnsi="Franklin Gothic Book"/>
                <w:sz w:val="24"/>
                <w:szCs w:val="24"/>
              </w:rPr>
              <w:t xml:space="preserve">30-31 High Street, Bridgnorth, </w:t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WV16 4DB</w:t>
            </w:r>
          </w:p>
        </w:tc>
        <w:tc>
          <w:tcPr>
            <w:tcW w:w="2552" w:type="dxa"/>
          </w:tcPr>
          <w:p w14:paraId="79C1CDCF" w14:textId="17AA6E48" w:rsidR="001F67BE" w:rsidRPr="017CD194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2C5E65" w:rsidRPr="002141F1">
              <w:rPr>
                <w:rFonts w:ascii="Franklin Gothic Book" w:hAnsi="Franklin Gothic Book"/>
                <w:sz w:val="24"/>
                <w:szCs w:val="24"/>
              </w:rPr>
              <w:t>01746 763127</w:t>
            </w:r>
          </w:p>
        </w:tc>
        <w:tc>
          <w:tcPr>
            <w:tcW w:w="2835" w:type="dxa"/>
          </w:tcPr>
          <w:p w14:paraId="2673B157" w14:textId="713F916F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FC03D1" w:rsidRPr="002141F1">
              <w:rPr>
                <w:rFonts w:ascii="Franklin Gothic Book" w:hAnsi="Franklin Gothic Book"/>
                <w:sz w:val="24"/>
                <w:szCs w:val="24"/>
              </w:rPr>
              <w:t>11</w:t>
            </w:r>
            <w:r w:rsidR="00B041B3" w:rsidRPr="00293709">
              <w:rPr>
                <w:rFonts w:ascii="Franklin Gothic Book" w:hAnsi="Franklin Gothic Book"/>
                <w:sz w:val="24"/>
                <w:szCs w:val="24"/>
              </w:rPr>
              <w:t>am</w:t>
            </w:r>
            <w:r w:rsidR="00FC03D1" w:rsidRPr="002141F1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="00B041B3" w:rsidRPr="00293709">
              <w:rPr>
                <w:rFonts w:ascii="Franklin Gothic Book" w:hAnsi="Franklin Gothic Book"/>
                <w:sz w:val="24"/>
                <w:szCs w:val="24"/>
              </w:rPr>
              <w:t>3pm</w:t>
            </w:r>
          </w:p>
        </w:tc>
      </w:tr>
      <w:tr w:rsidR="001F67BE" w:rsidRPr="00CC391D" w14:paraId="0E771BCC" w14:textId="37DDE22C" w:rsidTr="001D5AFA">
        <w:trPr>
          <w:trHeight w:val="25"/>
        </w:trPr>
        <w:tc>
          <w:tcPr>
            <w:tcW w:w="2694" w:type="dxa"/>
          </w:tcPr>
          <w:p w14:paraId="32DE755D" w14:textId="38A63EF6" w:rsidR="001F67BE" w:rsidRPr="00116BAE" w:rsidRDefault="00F12DD6" w:rsidP="00352F5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116BAE">
              <w:rPr>
                <w:rFonts w:ascii="Franklin Gothic Book" w:hAnsi="Franklin Gothic Book"/>
                <w:sz w:val="24"/>
                <w:szCs w:val="24"/>
              </w:rPr>
              <w:t>Boots The Chemist</w:t>
            </w:r>
          </w:p>
        </w:tc>
        <w:tc>
          <w:tcPr>
            <w:tcW w:w="7087" w:type="dxa"/>
          </w:tcPr>
          <w:p w14:paraId="1B494442" w14:textId="415BB74C" w:rsidR="001D5AFA" w:rsidRPr="00CC391D" w:rsidRDefault="00F12DD6" w:rsidP="00352F5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>
              <w:rPr>
                <w:rFonts w:ascii="Franklin Gothic Book" w:hAnsi="Franklin Gothic Book"/>
                <w:sz w:val="24"/>
                <w:szCs w:val="24"/>
              </w:rPr>
              <w:t>34 Bull Ring, Ludlow, Shropshire, SY8 1AA</w:t>
            </w:r>
          </w:p>
        </w:tc>
        <w:tc>
          <w:tcPr>
            <w:tcW w:w="2552" w:type="dxa"/>
          </w:tcPr>
          <w:p w14:paraId="64CC58CA" w14:textId="005576EF" w:rsidR="001F67BE" w:rsidRPr="00CC391D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EF3402" w:rsidRPr="002141F1">
              <w:rPr>
                <w:rFonts w:ascii="Franklin Gothic Book" w:hAnsi="Franklin Gothic Book"/>
                <w:sz w:val="24"/>
                <w:szCs w:val="24"/>
              </w:rPr>
              <w:t>01584 872548</w:t>
            </w:r>
          </w:p>
        </w:tc>
        <w:tc>
          <w:tcPr>
            <w:tcW w:w="2835" w:type="dxa"/>
          </w:tcPr>
          <w:p w14:paraId="24E2DA16" w14:textId="2EBB389A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765BE2" w:rsidRPr="002141F1">
              <w:rPr>
                <w:rFonts w:ascii="Franklin Gothic Book" w:hAnsi="Franklin Gothic Book"/>
                <w:sz w:val="24"/>
                <w:szCs w:val="24"/>
              </w:rPr>
              <w:t>11</w:t>
            </w:r>
            <w:r w:rsidR="00B041B3" w:rsidRPr="00293709">
              <w:rPr>
                <w:rFonts w:ascii="Franklin Gothic Book" w:hAnsi="Franklin Gothic Book"/>
                <w:sz w:val="24"/>
                <w:szCs w:val="24"/>
              </w:rPr>
              <w:t>am</w:t>
            </w:r>
            <w:r w:rsidR="00765BE2" w:rsidRPr="002141F1">
              <w:rPr>
                <w:rFonts w:ascii="Franklin Gothic Book" w:hAnsi="Franklin Gothic Book"/>
                <w:sz w:val="24"/>
                <w:szCs w:val="24"/>
              </w:rPr>
              <w:t>-12</w:t>
            </w:r>
            <w:r w:rsidR="00B041B3" w:rsidRPr="00293709">
              <w:rPr>
                <w:rFonts w:ascii="Franklin Gothic Book" w:hAnsi="Franklin Gothic Book"/>
                <w:sz w:val="24"/>
                <w:szCs w:val="24"/>
              </w:rPr>
              <w:t>pm</w:t>
            </w:r>
          </w:p>
        </w:tc>
      </w:tr>
      <w:tr w:rsidR="001F67BE" w:rsidRPr="00CC391D" w14:paraId="16290728" w14:textId="1790B9AC" w:rsidTr="001D5AFA">
        <w:trPr>
          <w:trHeight w:val="40"/>
        </w:trPr>
        <w:tc>
          <w:tcPr>
            <w:tcW w:w="2694" w:type="dxa"/>
          </w:tcPr>
          <w:p w14:paraId="0242092B" w14:textId="5CCA314B" w:rsidR="001F67BE" w:rsidRPr="00116BAE" w:rsidRDefault="00F12DD6" w:rsidP="00352F5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116BAE">
              <w:rPr>
                <w:rFonts w:ascii="Franklin Gothic Book" w:hAnsi="Franklin Gothic Book"/>
                <w:sz w:val="24"/>
                <w:szCs w:val="24"/>
              </w:rPr>
              <w:t>Boots The Chemist</w:t>
            </w:r>
          </w:p>
        </w:tc>
        <w:tc>
          <w:tcPr>
            <w:tcW w:w="7087" w:type="dxa"/>
          </w:tcPr>
          <w:p w14:paraId="3A665677" w14:textId="110BBF24" w:rsidR="001D5AFA" w:rsidRDefault="00F12DD6" w:rsidP="00352F5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>
              <w:rPr>
                <w:rFonts w:ascii="Franklin Gothic Book" w:hAnsi="Franklin Gothic Book"/>
                <w:sz w:val="24"/>
                <w:szCs w:val="24"/>
              </w:rPr>
              <w:t xml:space="preserve">5-7 Church Street, Oswestry, </w:t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SY11 2SU</w:t>
            </w:r>
          </w:p>
        </w:tc>
        <w:tc>
          <w:tcPr>
            <w:tcW w:w="2552" w:type="dxa"/>
          </w:tcPr>
          <w:p w14:paraId="030FF4A5" w14:textId="69C059D5" w:rsidR="001F67BE" w:rsidRPr="017CD194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FD56E3" w:rsidRPr="002141F1">
              <w:rPr>
                <w:rFonts w:ascii="Franklin Gothic Book" w:hAnsi="Franklin Gothic Book"/>
                <w:sz w:val="24"/>
                <w:szCs w:val="24"/>
              </w:rPr>
              <w:t>01691 659249</w:t>
            </w:r>
          </w:p>
        </w:tc>
        <w:tc>
          <w:tcPr>
            <w:tcW w:w="2835" w:type="dxa"/>
          </w:tcPr>
          <w:p w14:paraId="48105B84" w14:textId="5F77275D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873505" w:rsidRPr="002141F1">
              <w:rPr>
                <w:rFonts w:ascii="Franklin Gothic Book" w:hAnsi="Franklin Gothic Book"/>
                <w:sz w:val="24"/>
                <w:szCs w:val="24"/>
              </w:rPr>
              <w:t>10</w:t>
            </w:r>
            <w:r w:rsidR="00B041B3" w:rsidRPr="00293709">
              <w:rPr>
                <w:rFonts w:ascii="Franklin Gothic Book" w:hAnsi="Franklin Gothic Book"/>
                <w:sz w:val="24"/>
                <w:szCs w:val="24"/>
              </w:rPr>
              <w:t>am</w:t>
            </w:r>
            <w:r w:rsidR="00873505" w:rsidRPr="002141F1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="00B041B3" w:rsidRPr="00293709">
              <w:rPr>
                <w:rFonts w:ascii="Franklin Gothic Book" w:hAnsi="Franklin Gothic Book"/>
                <w:sz w:val="24"/>
                <w:szCs w:val="24"/>
              </w:rPr>
              <w:t>4pm</w:t>
            </w:r>
          </w:p>
        </w:tc>
      </w:tr>
      <w:tr w:rsidR="001F67BE" w:rsidRPr="00CC391D" w14:paraId="49D984BE" w14:textId="0E4ADCF9" w:rsidTr="001D5AFA">
        <w:trPr>
          <w:trHeight w:val="40"/>
        </w:trPr>
        <w:tc>
          <w:tcPr>
            <w:tcW w:w="2694" w:type="dxa"/>
          </w:tcPr>
          <w:p w14:paraId="0A720F7E" w14:textId="53D1E07D" w:rsidR="001F67BE" w:rsidRPr="00116BAE" w:rsidRDefault="00F12DD6" w:rsidP="00352F5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116BAE">
              <w:rPr>
                <w:rFonts w:ascii="Franklin Gothic Book" w:hAnsi="Franklin Gothic Book"/>
                <w:sz w:val="24"/>
                <w:szCs w:val="24"/>
              </w:rPr>
              <w:t>Asda Pharmacy</w:t>
            </w:r>
          </w:p>
        </w:tc>
        <w:tc>
          <w:tcPr>
            <w:tcW w:w="7087" w:type="dxa"/>
          </w:tcPr>
          <w:p w14:paraId="54C918F5" w14:textId="0AB07710" w:rsidR="001F67BE" w:rsidRPr="00CC391D" w:rsidRDefault="00F12DD6" w:rsidP="0011667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>
              <w:rPr>
                <w:rFonts w:ascii="Franklin Gothic Book" w:hAnsi="Franklin Gothic Book"/>
                <w:sz w:val="24"/>
                <w:szCs w:val="24"/>
              </w:rPr>
              <w:t xml:space="preserve">Old Potts Way, Shrewsbury, </w:t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SY3 7ET</w:t>
            </w:r>
          </w:p>
        </w:tc>
        <w:tc>
          <w:tcPr>
            <w:tcW w:w="2552" w:type="dxa"/>
          </w:tcPr>
          <w:p w14:paraId="41CF5415" w14:textId="13432443" w:rsidR="001F67BE" w:rsidRPr="00CC391D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5C1D79" w:rsidRPr="002141F1">
              <w:rPr>
                <w:rFonts w:ascii="Franklin Gothic Book" w:hAnsi="Franklin Gothic Book"/>
                <w:sz w:val="24"/>
                <w:szCs w:val="24"/>
              </w:rPr>
              <w:t>01743 276810</w:t>
            </w:r>
          </w:p>
        </w:tc>
        <w:tc>
          <w:tcPr>
            <w:tcW w:w="2835" w:type="dxa"/>
          </w:tcPr>
          <w:p w14:paraId="28C6B9CC" w14:textId="792DF632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232EFE" w:rsidRPr="002141F1">
              <w:rPr>
                <w:rFonts w:ascii="Franklin Gothic Book" w:hAnsi="Franklin Gothic Book"/>
                <w:sz w:val="24"/>
                <w:szCs w:val="24"/>
              </w:rPr>
              <w:t>10</w:t>
            </w:r>
            <w:r w:rsidR="00B041B3" w:rsidRPr="00293709">
              <w:rPr>
                <w:rFonts w:ascii="Franklin Gothic Book" w:hAnsi="Franklin Gothic Book"/>
                <w:sz w:val="24"/>
                <w:szCs w:val="24"/>
              </w:rPr>
              <w:t>am</w:t>
            </w:r>
            <w:r w:rsidR="00D16EB6" w:rsidRPr="00293709">
              <w:rPr>
                <w:rFonts w:ascii="Franklin Gothic Book" w:hAnsi="Franklin Gothic Book"/>
                <w:sz w:val="24"/>
                <w:szCs w:val="24"/>
              </w:rPr>
              <w:t xml:space="preserve">-4pm </w:t>
            </w:r>
            <w:r w:rsidR="00293709" w:rsidRPr="00293709">
              <w:rPr>
                <w:rFonts w:ascii="Franklin Gothic Book" w:hAnsi="Franklin Gothic Book"/>
                <w:sz w:val="24"/>
                <w:szCs w:val="24"/>
              </w:rPr>
              <w:br/>
            </w:r>
            <w:r w:rsidR="00232EFE" w:rsidRPr="002141F1">
              <w:rPr>
                <w:rFonts w:ascii="Franklin Gothic Book" w:hAnsi="Franklin Gothic Book"/>
                <w:sz w:val="24"/>
                <w:szCs w:val="24"/>
              </w:rPr>
              <w:t>(</w:t>
            </w:r>
            <w:r w:rsidR="00293709" w:rsidRPr="00293709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232EFE" w:rsidRPr="002141F1">
              <w:rPr>
                <w:rFonts w:ascii="Franklin Gothic Book" w:hAnsi="Franklin Gothic Book"/>
                <w:sz w:val="24"/>
                <w:szCs w:val="24"/>
              </w:rPr>
              <w:t>unch 12.30</w:t>
            </w:r>
            <w:r w:rsidR="00D16EB6" w:rsidRPr="00293709">
              <w:rPr>
                <w:rFonts w:ascii="Franklin Gothic Book" w:hAnsi="Franklin Gothic Book"/>
                <w:sz w:val="24"/>
                <w:szCs w:val="24"/>
              </w:rPr>
              <w:t>pm</w:t>
            </w:r>
            <w:r w:rsidR="00232EFE" w:rsidRPr="002141F1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="00D16EB6" w:rsidRPr="00293709">
              <w:rPr>
                <w:rFonts w:ascii="Franklin Gothic Book" w:hAnsi="Franklin Gothic Book"/>
                <w:sz w:val="24"/>
                <w:szCs w:val="24"/>
              </w:rPr>
              <w:t>1pm</w:t>
            </w:r>
            <w:r w:rsidR="00232EFE" w:rsidRPr="002141F1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  <w:tr w:rsidR="001F67BE" w:rsidRPr="00CC391D" w14:paraId="4A7C38F0" w14:textId="1D2682D4" w:rsidTr="001D5AFA">
        <w:trPr>
          <w:trHeight w:val="40"/>
        </w:trPr>
        <w:tc>
          <w:tcPr>
            <w:tcW w:w="2694" w:type="dxa"/>
          </w:tcPr>
          <w:p w14:paraId="38C64211" w14:textId="359DF7DF" w:rsidR="001F67BE" w:rsidRPr="00116BAE" w:rsidRDefault="00F12DD6" w:rsidP="00352F5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116BAE">
              <w:rPr>
                <w:rFonts w:ascii="Franklin Gothic Book" w:hAnsi="Franklin Gothic Book"/>
                <w:sz w:val="24"/>
                <w:szCs w:val="24"/>
              </w:rPr>
              <w:t>Boots The Chemist</w:t>
            </w:r>
          </w:p>
        </w:tc>
        <w:tc>
          <w:tcPr>
            <w:tcW w:w="7087" w:type="dxa"/>
          </w:tcPr>
          <w:p w14:paraId="28E1663C" w14:textId="3A94C2E9" w:rsidR="001D5AFA" w:rsidRPr="00CC391D" w:rsidRDefault="00F12DD6" w:rsidP="00352F5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>
              <w:rPr>
                <w:rFonts w:ascii="Franklin Gothic Book" w:hAnsi="Franklin Gothic Book"/>
                <w:sz w:val="24"/>
                <w:szCs w:val="24"/>
              </w:rPr>
              <w:t xml:space="preserve">7-9 Pride Hill, Shrewsbury, </w:t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SY1 1DD</w:t>
            </w:r>
          </w:p>
        </w:tc>
        <w:tc>
          <w:tcPr>
            <w:tcW w:w="2552" w:type="dxa"/>
          </w:tcPr>
          <w:p w14:paraId="6A1BE064" w14:textId="11D2E513" w:rsidR="001F67BE" w:rsidRPr="00CC391D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AC051D" w:rsidRPr="002141F1">
              <w:rPr>
                <w:rFonts w:ascii="Franklin Gothic Book" w:hAnsi="Franklin Gothic Book"/>
                <w:sz w:val="24"/>
                <w:szCs w:val="24"/>
              </w:rPr>
              <w:t>01743 351311</w:t>
            </w:r>
          </w:p>
        </w:tc>
        <w:tc>
          <w:tcPr>
            <w:tcW w:w="2835" w:type="dxa"/>
          </w:tcPr>
          <w:p w14:paraId="09CBA116" w14:textId="734ACD14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D4393D" w:rsidRPr="002141F1">
              <w:rPr>
                <w:rFonts w:ascii="Franklin Gothic Book" w:hAnsi="Franklin Gothic Book"/>
                <w:sz w:val="24"/>
                <w:szCs w:val="24"/>
              </w:rPr>
              <w:t>10</w:t>
            </w:r>
            <w:r w:rsidR="00D16EB6" w:rsidRPr="00293709">
              <w:rPr>
                <w:rFonts w:ascii="Franklin Gothic Book" w:hAnsi="Franklin Gothic Book"/>
                <w:sz w:val="24"/>
                <w:szCs w:val="24"/>
              </w:rPr>
              <w:t>am</w:t>
            </w:r>
            <w:r w:rsidR="00D4393D" w:rsidRPr="002141F1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="00D16EB6" w:rsidRPr="00293709">
              <w:rPr>
                <w:rFonts w:ascii="Franklin Gothic Book" w:hAnsi="Franklin Gothic Book"/>
                <w:sz w:val="24"/>
                <w:szCs w:val="24"/>
              </w:rPr>
              <w:t>5pm</w:t>
            </w:r>
          </w:p>
        </w:tc>
      </w:tr>
      <w:tr w:rsidR="001F67BE" w:rsidRPr="00CC391D" w14:paraId="233D53FD" w14:textId="7BA98950" w:rsidTr="001D5AFA">
        <w:trPr>
          <w:trHeight w:val="5"/>
        </w:trPr>
        <w:tc>
          <w:tcPr>
            <w:tcW w:w="2694" w:type="dxa"/>
          </w:tcPr>
          <w:p w14:paraId="3D235A5A" w14:textId="083B0566" w:rsidR="001F67BE" w:rsidRPr="00116BAE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br/>
            </w:r>
            <w:r w:rsidR="001F67BE">
              <w:rPr>
                <w:rFonts w:ascii="Franklin Gothic Book" w:hAnsi="Franklin Gothic Book"/>
                <w:sz w:val="24"/>
                <w:szCs w:val="24"/>
              </w:rPr>
              <w:t>Tesco Pharmacy</w:t>
            </w:r>
          </w:p>
        </w:tc>
        <w:tc>
          <w:tcPr>
            <w:tcW w:w="7087" w:type="dxa"/>
          </w:tcPr>
          <w:p w14:paraId="104E082A" w14:textId="6E06F114" w:rsidR="001D5AFA" w:rsidRPr="00CC391D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>
              <w:rPr>
                <w:rFonts w:ascii="Franklin Gothic Book" w:hAnsi="Franklin Gothic Book"/>
                <w:sz w:val="24"/>
                <w:szCs w:val="24"/>
              </w:rPr>
              <w:t>Cattle Market, Battlefield Road, Shrewsbury, Shropshire, SY1 4HA</w:t>
            </w:r>
          </w:p>
        </w:tc>
        <w:tc>
          <w:tcPr>
            <w:tcW w:w="2552" w:type="dxa"/>
          </w:tcPr>
          <w:p w14:paraId="1C9BE217" w14:textId="666E2791" w:rsidR="001F67BE" w:rsidRPr="00CC391D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CB08F1" w:rsidRPr="002141F1">
              <w:rPr>
                <w:rFonts w:ascii="Franklin Gothic Book" w:hAnsi="Franklin Gothic Book"/>
                <w:sz w:val="24"/>
                <w:szCs w:val="24"/>
              </w:rPr>
              <w:t>0345 6779594</w:t>
            </w:r>
          </w:p>
        </w:tc>
        <w:tc>
          <w:tcPr>
            <w:tcW w:w="2835" w:type="dxa"/>
          </w:tcPr>
          <w:p w14:paraId="32F7432A" w14:textId="34C97880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EB1192" w:rsidRPr="002141F1">
              <w:rPr>
                <w:rFonts w:ascii="Franklin Gothic Book" w:hAnsi="Franklin Gothic Book"/>
                <w:sz w:val="24"/>
                <w:szCs w:val="24"/>
              </w:rPr>
              <w:t>10</w:t>
            </w:r>
            <w:r w:rsidR="00D16EB6" w:rsidRPr="00293709">
              <w:rPr>
                <w:rFonts w:ascii="Franklin Gothic Book" w:hAnsi="Franklin Gothic Book"/>
                <w:sz w:val="24"/>
                <w:szCs w:val="24"/>
              </w:rPr>
              <w:t>am</w:t>
            </w:r>
            <w:r w:rsidR="00EB1192" w:rsidRPr="002141F1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="00D16EB6" w:rsidRPr="00293709">
              <w:rPr>
                <w:rFonts w:ascii="Franklin Gothic Book" w:hAnsi="Franklin Gothic Book"/>
                <w:sz w:val="24"/>
                <w:szCs w:val="24"/>
              </w:rPr>
              <w:t>4pm</w:t>
            </w:r>
          </w:p>
        </w:tc>
      </w:tr>
      <w:tr w:rsidR="001F67BE" w:rsidRPr="00CC391D" w14:paraId="6D1476D3" w14:textId="43FDE505" w:rsidTr="001D5AFA">
        <w:trPr>
          <w:trHeight w:val="5"/>
        </w:trPr>
        <w:tc>
          <w:tcPr>
            <w:tcW w:w="2694" w:type="dxa"/>
          </w:tcPr>
          <w:p w14:paraId="7EF10E2A" w14:textId="21B8AFF7" w:rsidR="001F67BE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>
              <w:rPr>
                <w:rFonts w:ascii="Franklin Gothic Book" w:hAnsi="Franklin Gothic Book"/>
                <w:sz w:val="24"/>
                <w:szCs w:val="24"/>
              </w:rPr>
              <w:t xml:space="preserve">Boots The Chemist </w:t>
            </w:r>
          </w:p>
        </w:tc>
        <w:tc>
          <w:tcPr>
            <w:tcW w:w="7087" w:type="dxa"/>
          </w:tcPr>
          <w:p w14:paraId="00B95793" w14:textId="4E037661" w:rsidR="001D5AFA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Meole Brace Retail Park, Hereford Road</w:t>
            </w:r>
            <w:r w:rsidR="001F67BE" w:rsidRPr="0025544E">
              <w:rPr>
                <w:rFonts w:ascii="Franklin Gothic Book" w:hAnsi="Franklin Gothic Book"/>
                <w:sz w:val="24"/>
                <w:szCs w:val="24"/>
              </w:rPr>
              <w:t xml:space="preserve">, Shrewsbury, </w:t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SY3 9NB</w:t>
            </w:r>
          </w:p>
        </w:tc>
        <w:tc>
          <w:tcPr>
            <w:tcW w:w="2552" w:type="dxa"/>
          </w:tcPr>
          <w:p w14:paraId="61614EAF" w14:textId="2AF0CD14" w:rsidR="001F67BE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725A52" w:rsidRPr="002141F1">
              <w:rPr>
                <w:rFonts w:ascii="Franklin Gothic Book" w:hAnsi="Franklin Gothic Book"/>
                <w:sz w:val="24"/>
                <w:szCs w:val="24"/>
              </w:rPr>
              <w:t>01743 236973</w:t>
            </w:r>
          </w:p>
        </w:tc>
        <w:tc>
          <w:tcPr>
            <w:tcW w:w="2835" w:type="dxa"/>
          </w:tcPr>
          <w:p w14:paraId="4A370515" w14:textId="3020910E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B36DD1" w:rsidRPr="002141F1">
              <w:rPr>
                <w:rFonts w:ascii="Franklin Gothic Book" w:hAnsi="Franklin Gothic Book"/>
                <w:sz w:val="24"/>
                <w:szCs w:val="24"/>
              </w:rPr>
              <w:t>10</w:t>
            </w:r>
            <w:r w:rsidR="00D16EB6" w:rsidRPr="00293709">
              <w:rPr>
                <w:rFonts w:ascii="Franklin Gothic Book" w:hAnsi="Franklin Gothic Book"/>
                <w:sz w:val="24"/>
                <w:szCs w:val="24"/>
              </w:rPr>
              <w:t>am</w:t>
            </w:r>
            <w:r w:rsidR="00B36DD1" w:rsidRPr="002141F1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="00D16EB6" w:rsidRPr="00293709">
              <w:rPr>
                <w:rFonts w:ascii="Franklin Gothic Book" w:hAnsi="Franklin Gothic Book"/>
                <w:sz w:val="24"/>
                <w:szCs w:val="24"/>
              </w:rPr>
              <w:t>5pm</w:t>
            </w:r>
          </w:p>
        </w:tc>
      </w:tr>
      <w:tr w:rsidR="001F67BE" w:rsidRPr="00CC391D" w14:paraId="60C57271" w14:textId="6739D19E" w:rsidTr="001D5AFA">
        <w:trPr>
          <w:trHeight w:val="5"/>
        </w:trPr>
        <w:tc>
          <w:tcPr>
            <w:tcW w:w="2694" w:type="dxa"/>
          </w:tcPr>
          <w:p w14:paraId="255A2303" w14:textId="45436CAC" w:rsidR="001F67BE" w:rsidRPr="00116BAE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116BAE">
              <w:rPr>
                <w:rFonts w:ascii="Franklin Gothic Book" w:hAnsi="Franklin Gothic Book"/>
                <w:sz w:val="24"/>
                <w:szCs w:val="24"/>
              </w:rPr>
              <w:t>Asda Pharmacy</w:t>
            </w:r>
          </w:p>
        </w:tc>
        <w:tc>
          <w:tcPr>
            <w:tcW w:w="7087" w:type="dxa"/>
          </w:tcPr>
          <w:p w14:paraId="0DFDE49D" w14:textId="75E135FC" w:rsidR="001F67BE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St George's Road, Donnington Wood</w:t>
            </w:r>
            <w:r w:rsidR="001F67BE" w:rsidRPr="00F22709">
              <w:rPr>
                <w:rFonts w:ascii="Franklin Gothic Book" w:hAnsi="Franklin Gothic Book"/>
                <w:sz w:val="24"/>
                <w:szCs w:val="24"/>
              </w:rPr>
              <w:t xml:space="preserve">, Telford, </w:t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TF2 7RX  </w:t>
            </w:r>
          </w:p>
        </w:tc>
        <w:tc>
          <w:tcPr>
            <w:tcW w:w="2552" w:type="dxa"/>
          </w:tcPr>
          <w:p w14:paraId="60380930" w14:textId="72F84537" w:rsidR="001F67BE" w:rsidRPr="017CD194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781636" w:rsidRPr="002141F1">
              <w:rPr>
                <w:rFonts w:ascii="Franklin Gothic Book" w:hAnsi="Franklin Gothic Book"/>
                <w:sz w:val="24"/>
                <w:szCs w:val="24"/>
              </w:rPr>
              <w:t>01952 621710</w:t>
            </w:r>
          </w:p>
        </w:tc>
        <w:tc>
          <w:tcPr>
            <w:tcW w:w="2835" w:type="dxa"/>
          </w:tcPr>
          <w:p w14:paraId="31F8D21D" w14:textId="6C6995A8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301668" w:rsidRPr="002141F1">
              <w:rPr>
                <w:rFonts w:ascii="Franklin Gothic Book" w:hAnsi="Franklin Gothic Book"/>
                <w:sz w:val="24"/>
                <w:szCs w:val="24"/>
              </w:rPr>
              <w:t>10</w:t>
            </w:r>
            <w:r w:rsidR="00D16EB6" w:rsidRPr="00293709">
              <w:rPr>
                <w:rFonts w:ascii="Franklin Gothic Book" w:hAnsi="Franklin Gothic Book"/>
                <w:sz w:val="24"/>
                <w:szCs w:val="24"/>
              </w:rPr>
              <w:t>am-4pm</w:t>
            </w:r>
            <w:r w:rsidR="00301668" w:rsidRPr="002141F1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93709" w:rsidRPr="00293709">
              <w:rPr>
                <w:rFonts w:ascii="Franklin Gothic Book" w:hAnsi="Franklin Gothic Book"/>
                <w:sz w:val="24"/>
                <w:szCs w:val="24"/>
              </w:rPr>
              <w:br/>
            </w:r>
            <w:r w:rsidR="00301668" w:rsidRPr="002141F1">
              <w:rPr>
                <w:rFonts w:ascii="Franklin Gothic Book" w:hAnsi="Franklin Gothic Book"/>
                <w:sz w:val="24"/>
                <w:szCs w:val="24"/>
              </w:rPr>
              <w:t>(</w:t>
            </w:r>
            <w:r w:rsidR="00293709" w:rsidRPr="00293709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301668" w:rsidRPr="002141F1">
              <w:rPr>
                <w:rFonts w:ascii="Franklin Gothic Book" w:hAnsi="Franklin Gothic Book"/>
                <w:sz w:val="24"/>
                <w:szCs w:val="24"/>
              </w:rPr>
              <w:t>unch 12.30</w:t>
            </w:r>
            <w:r w:rsidR="00293709" w:rsidRPr="00293709">
              <w:rPr>
                <w:rFonts w:ascii="Franklin Gothic Book" w:hAnsi="Franklin Gothic Book"/>
                <w:sz w:val="24"/>
                <w:szCs w:val="24"/>
              </w:rPr>
              <w:t>pm</w:t>
            </w:r>
            <w:r w:rsidR="00301668" w:rsidRPr="002141F1">
              <w:rPr>
                <w:rFonts w:ascii="Franklin Gothic Book" w:hAnsi="Franklin Gothic Book"/>
                <w:sz w:val="24"/>
                <w:szCs w:val="24"/>
              </w:rPr>
              <w:t>-1</w:t>
            </w:r>
            <w:r w:rsidR="00293709" w:rsidRPr="00293709">
              <w:rPr>
                <w:rFonts w:ascii="Franklin Gothic Book" w:hAnsi="Franklin Gothic Book"/>
                <w:sz w:val="24"/>
                <w:szCs w:val="24"/>
              </w:rPr>
              <w:t>pm</w:t>
            </w:r>
            <w:r w:rsidR="00301668" w:rsidRPr="002141F1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  <w:tr w:rsidR="001F67BE" w:rsidRPr="00CC391D" w14:paraId="3AE114D9" w14:textId="0B85B291" w:rsidTr="001D5AFA">
        <w:trPr>
          <w:trHeight w:val="5"/>
        </w:trPr>
        <w:tc>
          <w:tcPr>
            <w:tcW w:w="2694" w:type="dxa"/>
          </w:tcPr>
          <w:p w14:paraId="530CE736" w14:textId="46ACE970" w:rsidR="001F67BE" w:rsidRPr="00116BAE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116BAE">
              <w:rPr>
                <w:rFonts w:ascii="Franklin Gothic Book" w:hAnsi="Franklin Gothic Book"/>
                <w:sz w:val="24"/>
                <w:szCs w:val="24"/>
              </w:rPr>
              <w:t>Asda Pharmacy</w:t>
            </w:r>
          </w:p>
        </w:tc>
        <w:tc>
          <w:tcPr>
            <w:tcW w:w="7087" w:type="dxa"/>
          </w:tcPr>
          <w:p w14:paraId="310EE12E" w14:textId="5BE10114" w:rsidR="001F67BE" w:rsidRPr="00CC391D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>
              <w:rPr>
                <w:rFonts w:ascii="Franklin Gothic Book" w:hAnsi="Franklin Gothic Book"/>
                <w:sz w:val="24"/>
                <w:szCs w:val="24"/>
              </w:rPr>
              <w:t>Southwater Way, Malinsgate, Telford, TF3 4HZ</w:t>
            </w:r>
          </w:p>
        </w:tc>
        <w:tc>
          <w:tcPr>
            <w:tcW w:w="2552" w:type="dxa"/>
          </w:tcPr>
          <w:p w14:paraId="22E15E08" w14:textId="39843DBA" w:rsidR="001F67BE" w:rsidRPr="00CC391D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880E66" w:rsidRPr="002141F1">
              <w:rPr>
                <w:rFonts w:ascii="Franklin Gothic Book" w:hAnsi="Franklin Gothic Book"/>
                <w:sz w:val="24"/>
                <w:szCs w:val="24"/>
              </w:rPr>
              <w:t>01952 741028</w:t>
            </w:r>
          </w:p>
        </w:tc>
        <w:tc>
          <w:tcPr>
            <w:tcW w:w="2835" w:type="dxa"/>
          </w:tcPr>
          <w:p w14:paraId="036F62EF" w14:textId="299F4A7D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806298" w:rsidRPr="002141F1">
              <w:rPr>
                <w:rFonts w:ascii="Franklin Gothic Book" w:hAnsi="Franklin Gothic Book"/>
                <w:sz w:val="24"/>
                <w:szCs w:val="24"/>
              </w:rPr>
              <w:t>10</w:t>
            </w:r>
            <w:r w:rsidR="00293709" w:rsidRPr="00293709">
              <w:rPr>
                <w:rFonts w:ascii="Franklin Gothic Book" w:hAnsi="Franklin Gothic Book"/>
                <w:sz w:val="24"/>
                <w:szCs w:val="24"/>
              </w:rPr>
              <w:t>am-4pm</w:t>
            </w:r>
            <w:r w:rsidR="00806298" w:rsidRPr="002141F1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93709" w:rsidRPr="00293709">
              <w:rPr>
                <w:rFonts w:ascii="Franklin Gothic Book" w:hAnsi="Franklin Gothic Book"/>
                <w:sz w:val="24"/>
                <w:szCs w:val="24"/>
              </w:rPr>
              <w:br/>
            </w:r>
            <w:r w:rsidR="00806298" w:rsidRPr="002141F1">
              <w:rPr>
                <w:rFonts w:ascii="Franklin Gothic Book" w:hAnsi="Franklin Gothic Book"/>
                <w:sz w:val="24"/>
                <w:szCs w:val="24"/>
              </w:rPr>
              <w:t>(</w:t>
            </w:r>
            <w:r w:rsidR="00293709" w:rsidRPr="00293709">
              <w:rPr>
                <w:rFonts w:ascii="Franklin Gothic Book" w:hAnsi="Franklin Gothic Book"/>
                <w:sz w:val="24"/>
                <w:szCs w:val="24"/>
              </w:rPr>
              <w:t>l</w:t>
            </w:r>
            <w:r w:rsidR="00806298" w:rsidRPr="002141F1">
              <w:rPr>
                <w:rFonts w:ascii="Franklin Gothic Book" w:hAnsi="Franklin Gothic Book"/>
                <w:sz w:val="24"/>
                <w:szCs w:val="24"/>
              </w:rPr>
              <w:t>unch 12.30</w:t>
            </w:r>
            <w:r w:rsidR="00293709" w:rsidRPr="00293709">
              <w:rPr>
                <w:rFonts w:ascii="Franklin Gothic Book" w:hAnsi="Franklin Gothic Book"/>
                <w:sz w:val="24"/>
                <w:szCs w:val="24"/>
              </w:rPr>
              <w:t>pm</w:t>
            </w:r>
            <w:r w:rsidR="00806298" w:rsidRPr="002141F1">
              <w:rPr>
                <w:rFonts w:ascii="Franklin Gothic Book" w:hAnsi="Franklin Gothic Book"/>
                <w:sz w:val="24"/>
                <w:szCs w:val="24"/>
              </w:rPr>
              <w:t>-1</w:t>
            </w:r>
            <w:r w:rsidR="00293709" w:rsidRPr="00293709">
              <w:rPr>
                <w:rFonts w:ascii="Franklin Gothic Book" w:hAnsi="Franklin Gothic Book"/>
                <w:sz w:val="24"/>
                <w:szCs w:val="24"/>
              </w:rPr>
              <w:t>pm</w:t>
            </w:r>
            <w:r w:rsidR="00806298" w:rsidRPr="002141F1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  <w:tr w:rsidR="001F67BE" w:rsidRPr="00CC391D" w14:paraId="3C04827E" w14:textId="007CAF93" w:rsidTr="001D5AFA">
        <w:trPr>
          <w:trHeight w:val="5"/>
        </w:trPr>
        <w:tc>
          <w:tcPr>
            <w:tcW w:w="2694" w:type="dxa"/>
          </w:tcPr>
          <w:p w14:paraId="103579D1" w14:textId="72843730" w:rsidR="001F67BE" w:rsidRPr="00116BAE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116BAE">
              <w:rPr>
                <w:rFonts w:ascii="Franklin Gothic Book" w:hAnsi="Franklin Gothic Book"/>
                <w:sz w:val="24"/>
                <w:szCs w:val="24"/>
              </w:rPr>
              <w:t>Tesco Pharmacy</w:t>
            </w:r>
          </w:p>
        </w:tc>
        <w:tc>
          <w:tcPr>
            <w:tcW w:w="7087" w:type="dxa"/>
          </w:tcPr>
          <w:p w14:paraId="6E8EF9E9" w14:textId="65C1D6C5" w:rsidR="001D5AFA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 xml:space="preserve">Tesco Extra, Wrekin Retail Park, </w:t>
            </w:r>
            <w:proofErr w:type="spellStart"/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Arleston</w:t>
            </w:r>
            <w:proofErr w:type="spellEnd"/>
            <w:r w:rsidR="001F67BE">
              <w:rPr>
                <w:rFonts w:ascii="Franklin Gothic Book" w:hAnsi="Franklin Gothic Book"/>
                <w:sz w:val="24"/>
                <w:szCs w:val="24"/>
              </w:rPr>
              <w:t>,</w:t>
            </w:r>
            <w:r w:rsidR="001F67BE" w:rsidRPr="00116BAE">
              <w:rPr>
                <w:rFonts w:ascii="Franklin Gothic Book" w:hAnsi="Franklin Gothic Book"/>
                <w:sz w:val="24"/>
                <w:szCs w:val="24"/>
              </w:rPr>
              <w:t xml:space="preserve"> Telford, </w:t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TF1 2DE</w:t>
            </w:r>
          </w:p>
        </w:tc>
        <w:tc>
          <w:tcPr>
            <w:tcW w:w="2552" w:type="dxa"/>
          </w:tcPr>
          <w:p w14:paraId="7E1663ED" w14:textId="2140CE08" w:rsidR="001F67BE" w:rsidRPr="017CD194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035F1A" w:rsidRPr="002141F1">
              <w:rPr>
                <w:rFonts w:ascii="Franklin Gothic Book" w:hAnsi="Franklin Gothic Book"/>
                <w:sz w:val="24"/>
                <w:szCs w:val="24"/>
              </w:rPr>
              <w:t>0191 693 5969</w:t>
            </w:r>
          </w:p>
        </w:tc>
        <w:tc>
          <w:tcPr>
            <w:tcW w:w="2835" w:type="dxa"/>
          </w:tcPr>
          <w:p w14:paraId="72184CF7" w14:textId="25BCF621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47232D" w:rsidRPr="002141F1">
              <w:rPr>
                <w:rFonts w:ascii="Franklin Gothic Book" w:hAnsi="Franklin Gothic Book"/>
                <w:sz w:val="24"/>
                <w:szCs w:val="24"/>
              </w:rPr>
              <w:t>10</w:t>
            </w:r>
            <w:r w:rsidR="00075969">
              <w:rPr>
                <w:rFonts w:ascii="Franklin Gothic Book" w:hAnsi="Franklin Gothic Book"/>
                <w:sz w:val="24"/>
                <w:szCs w:val="24"/>
              </w:rPr>
              <w:t>am</w:t>
            </w:r>
            <w:r w:rsidR="0047232D" w:rsidRPr="002141F1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="00075969">
              <w:rPr>
                <w:rFonts w:ascii="Franklin Gothic Book" w:hAnsi="Franklin Gothic Book"/>
                <w:sz w:val="24"/>
                <w:szCs w:val="24"/>
              </w:rPr>
              <w:t>4pm</w:t>
            </w:r>
          </w:p>
        </w:tc>
      </w:tr>
      <w:tr w:rsidR="001F67BE" w:rsidRPr="00CC391D" w14:paraId="7069ACFF" w14:textId="548C12BD" w:rsidTr="001D5AFA">
        <w:trPr>
          <w:trHeight w:val="5"/>
        </w:trPr>
        <w:tc>
          <w:tcPr>
            <w:tcW w:w="2694" w:type="dxa"/>
          </w:tcPr>
          <w:p w14:paraId="45281D95" w14:textId="554633E8" w:rsidR="001F67BE" w:rsidRPr="00116BAE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116BAE">
              <w:rPr>
                <w:rFonts w:ascii="Franklin Gothic Book" w:hAnsi="Franklin Gothic Book"/>
                <w:sz w:val="24"/>
                <w:szCs w:val="24"/>
              </w:rPr>
              <w:t>Boots The Chemist</w:t>
            </w:r>
          </w:p>
        </w:tc>
        <w:tc>
          <w:tcPr>
            <w:tcW w:w="7087" w:type="dxa"/>
          </w:tcPr>
          <w:p w14:paraId="2F03BA1E" w14:textId="65A81F00" w:rsidR="001D5AFA" w:rsidRPr="00116BAE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4-10 North Sherwood Street, Town Centre</w:t>
            </w:r>
            <w:r w:rsidR="001F67BE" w:rsidRPr="00116BAE">
              <w:rPr>
                <w:rFonts w:ascii="Franklin Gothic Book" w:hAnsi="Franklin Gothic Book"/>
                <w:sz w:val="24"/>
                <w:szCs w:val="24"/>
              </w:rPr>
              <w:t xml:space="preserve">, Telford, </w:t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TF3 4AU</w:t>
            </w:r>
          </w:p>
        </w:tc>
        <w:tc>
          <w:tcPr>
            <w:tcW w:w="2552" w:type="dxa"/>
          </w:tcPr>
          <w:p w14:paraId="3D07D456" w14:textId="4E2CCAFE" w:rsidR="001F67BE" w:rsidRPr="017CD194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AE6F3E" w:rsidRPr="002141F1">
              <w:rPr>
                <w:rFonts w:ascii="Franklin Gothic Book" w:hAnsi="Franklin Gothic Book"/>
                <w:sz w:val="24"/>
                <w:szCs w:val="24"/>
              </w:rPr>
              <w:t>01952 291351</w:t>
            </w:r>
          </w:p>
        </w:tc>
        <w:tc>
          <w:tcPr>
            <w:tcW w:w="2835" w:type="dxa"/>
          </w:tcPr>
          <w:p w14:paraId="62ECA134" w14:textId="6894EA96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DB0F7F" w:rsidRPr="002141F1">
              <w:rPr>
                <w:rFonts w:ascii="Franklin Gothic Book" w:hAnsi="Franklin Gothic Book"/>
                <w:sz w:val="24"/>
                <w:szCs w:val="24"/>
              </w:rPr>
              <w:t>10</w:t>
            </w:r>
            <w:r w:rsidR="00075969">
              <w:rPr>
                <w:rFonts w:ascii="Franklin Gothic Book" w:hAnsi="Franklin Gothic Book"/>
                <w:sz w:val="24"/>
                <w:szCs w:val="24"/>
              </w:rPr>
              <w:t>am</w:t>
            </w:r>
            <w:r w:rsidR="00DB0F7F" w:rsidRPr="002141F1">
              <w:rPr>
                <w:rFonts w:ascii="Franklin Gothic Book" w:hAnsi="Franklin Gothic Book"/>
                <w:sz w:val="24"/>
                <w:szCs w:val="24"/>
              </w:rPr>
              <w:t>-</w:t>
            </w:r>
            <w:r w:rsidR="00075969">
              <w:rPr>
                <w:rFonts w:ascii="Franklin Gothic Book" w:hAnsi="Franklin Gothic Book"/>
                <w:sz w:val="24"/>
                <w:szCs w:val="24"/>
              </w:rPr>
              <w:t>5pm</w:t>
            </w:r>
          </w:p>
        </w:tc>
      </w:tr>
      <w:tr w:rsidR="001F67BE" w:rsidRPr="00CC391D" w14:paraId="4EAAC967" w14:textId="0ABC27A0" w:rsidTr="001D5AFA">
        <w:trPr>
          <w:trHeight w:val="5"/>
        </w:trPr>
        <w:tc>
          <w:tcPr>
            <w:tcW w:w="2694" w:type="dxa"/>
          </w:tcPr>
          <w:p w14:paraId="37DBB24A" w14:textId="014234B6" w:rsidR="001F67BE" w:rsidRPr="00116BAE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>
              <w:rPr>
                <w:rFonts w:ascii="Franklin Gothic Book" w:hAnsi="Franklin Gothic Book"/>
                <w:sz w:val="24"/>
                <w:szCs w:val="24"/>
              </w:rPr>
              <w:t>Green End Pharmacy</w:t>
            </w:r>
          </w:p>
        </w:tc>
        <w:tc>
          <w:tcPr>
            <w:tcW w:w="7087" w:type="dxa"/>
          </w:tcPr>
          <w:p w14:paraId="02538A18" w14:textId="1835E3BA" w:rsidR="001D5AFA" w:rsidRPr="002141F1" w:rsidRDefault="00F12DD6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11-13 Green End</w:t>
            </w:r>
            <w:r w:rsidR="001F67BE" w:rsidRPr="00B95D04">
              <w:rPr>
                <w:rFonts w:ascii="Franklin Gothic Book" w:hAnsi="Franklin Gothic Book"/>
                <w:sz w:val="24"/>
                <w:szCs w:val="24"/>
              </w:rPr>
              <w:t xml:space="preserve">, Whitchurch, </w:t>
            </w:r>
            <w:r w:rsidR="001F67BE" w:rsidRPr="002141F1">
              <w:rPr>
                <w:rFonts w:ascii="Franklin Gothic Book" w:hAnsi="Franklin Gothic Book"/>
                <w:sz w:val="24"/>
                <w:szCs w:val="24"/>
              </w:rPr>
              <w:t>SY13 1AD</w:t>
            </w:r>
          </w:p>
        </w:tc>
        <w:tc>
          <w:tcPr>
            <w:tcW w:w="2552" w:type="dxa"/>
          </w:tcPr>
          <w:p w14:paraId="59E55997" w14:textId="2774540F" w:rsidR="001F67BE" w:rsidRPr="017CD194" w:rsidRDefault="00F12DD6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7D0A8A" w:rsidRPr="002141F1">
              <w:rPr>
                <w:rFonts w:ascii="Franklin Gothic Book" w:hAnsi="Franklin Gothic Book"/>
                <w:sz w:val="24"/>
                <w:szCs w:val="24"/>
              </w:rPr>
              <w:t>01948 662109</w:t>
            </w:r>
          </w:p>
        </w:tc>
        <w:tc>
          <w:tcPr>
            <w:tcW w:w="2835" w:type="dxa"/>
          </w:tcPr>
          <w:p w14:paraId="5844170A" w14:textId="2F7E2E0D" w:rsidR="001F67BE" w:rsidRPr="017CD194" w:rsidRDefault="00F12DD6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="00B041B3" w:rsidRPr="002141F1">
              <w:rPr>
                <w:rFonts w:ascii="Franklin Gothic Book" w:hAnsi="Franklin Gothic Book"/>
                <w:sz w:val="24"/>
                <w:szCs w:val="24"/>
              </w:rPr>
              <w:t>11</w:t>
            </w:r>
            <w:r w:rsidR="00075969">
              <w:rPr>
                <w:rFonts w:ascii="Franklin Gothic Book" w:hAnsi="Franklin Gothic Book"/>
                <w:sz w:val="24"/>
                <w:szCs w:val="24"/>
              </w:rPr>
              <w:t>am</w:t>
            </w:r>
            <w:r w:rsidR="00B041B3" w:rsidRPr="002141F1">
              <w:rPr>
                <w:rFonts w:ascii="Franklin Gothic Book" w:hAnsi="Franklin Gothic Book"/>
                <w:sz w:val="24"/>
                <w:szCs w:val="24"/>
              </w:rPr>
              <w:t>-12</w:t>
            </w:r>
            <w:r w:rsidR="00075969">
              <w:rPr>
                <w:rFonts w:ascii="Franklin Gothic Book" w:hAnsi="Franklin Gothic Book"/>
                <w:sz w:val="24"/>
                <w:szCs w:val="24"/>
              </w:rPr>
              <w:t>pm</w:t>
            </w:r>
          </w:p>
        </w:tc>
      </w:tr>
      <w:tr w:rsidR="00680C52" w:rsidRPr="00CC391D" w14:paraId="31680394" w14:textId="77777777" w:rsidTr="001D5AFA">
        <w:trPr>
          <w:trHeight w:val="5"/>
        </w:trPr>
        <w:tc>
          <w:tcPr>
            <w:tcW w:w="2694" w:type="dxa"/>
          </w:tcPr>
          <w:p w14:paraId="0ABE2651" w14:textId="5C4E53CD" w:rsidR="00680C52" w:rsidRDefault="005C1FB5" w:rsidP="005968F9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  <w:t>Boots The Chemist</w:t>
            </w:r>
          </w:p>
        </w:tc>
        <w:tc>
          <w:tcPr>
            <w:tcW w:w="7087" w:type="dxa"/>
          </w:tcPr>
          <w:p w14:paraId="3BD09BD6" w14:textId="4DFD50E3" w:rsidR="005C1FB5" w:rsidRDefault="005C1FB5" w:rsidP="005A0227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  <w:t>48-50 Cheshire Street, Market Drayton</w:t>
            </w:r>
            <w:r w:rsidR="005A0227">
              <w:rPr>
                <w:rFonts w:ascii="Franklin Gothic Book" w:hAnsi="Franklin Gothic Book"/>
                <w:sz w:val="24"/>
                <w:szCs w:val="24"/>
              </w:rPr>
              <w:t xml:space="preserve">, </w:t>
            </w:r>
            <w:r w:rsidR="005A0227" w:rsidRPr="005A0227">
              <w:rPr>
                <w:rFonts w:ascii="Franklin Gothic Book" w:hAnsi="Franklin Gothic Book"/>
                <w:sz w:val="24"/>
                <w:szCs w:val="24"/>
              </w:rPr>
              <w:t>TF9 1PR</w:t>
            </w:r>
          </w:p>
        </w:tc>
        <w:tc>
          <w:tcPr>
            <w:tcW w:w="2552" w:type="dxa"/>
          </w:tcPr>
          <w:p w14:paraId="4CF7333D" w14:textId="27B97124" w:rsidR="00680C52" w:rsidRDefault="005A0227" w:rsidP="007D0A8A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Pr="005A0227">
              <w:rPr>
                <w:rFonts w:ascii="Franklin Gothic Book" w:hAnsi="Franklin Gothic Book"/>
                <w:sz w:val="24"/>
                <w:szCs w:val="24"/>
              </w:rPr>
              <w:t>01630 652660</w:t>
            </w:r>
          </w:p>
        </w:tc>
        <w:tc>
          <w:tcPr>
            <w:tcW w:w="2835" w:type="dxa"/>
          </w:tcPr>
          <w:p w14:paraId="4275847A" w14:textId="00B86C9B" w:rsidR="00680C52" w:rsidRDefault="005A0227" w:rsidP="00293709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Pr="002141F1">
              <w:rPr>
                <w:rFonts w:ascii="Franklin Gothic Book" w:hAnsi="Franklin Gothic Book"/>
                <w:sz w:val="24"/>
                <w:szCs w:val="24"/>
              </w:rPr>
              <w:t>11</w:t>
            </w:r>
            <w:r>
              <w:rPr>
                <w:rFonts w:ascii="Franklin Gothic Book" w:hAnsi="Franklin Gothic Book"/>
                <w:sz w:val="24"/>
                <w:szCs w:val="24"/>
              </w:rPr>
              <w:t>am</w:t>
            </w:r>
            <w:r w:rsidRPr="002141F1">
              <w:rPr>
                <w:rFonts w:ascii="Franklin Gothic Book" w:hAnsi="Franklin Gothic Book"/>
                <w:sz w:val="24"/>
                <w:szCs w:val="24"/>
              </w:rPr>
              <w:t>-12</w:t>
            </w:r>
            <w:r>
              <w:rPr>
                <w:rFonts w:ascii="Franklin Gothic Book" w:hAnsi="Franklin Gothic Book"/>
                <w:sz w:val="24"/>
                <w:szCs w:val="24"/>
              </w:rPr>
              <w:t>pm</w:t>
            </w:r>
          </w:p>
        </w:tc>
      </w:tr>
    </w:tbl>
    <w:p w14:paraId="67E9AEA8" w14:textId="77777777" w:rsidR="00352F52" w:rsidRPr="00CC391D" w:rsidRDefault="00352F52" w:rsidP="00352F52">
      <w:pPr>
        <w:rPr>
          <w:rFonts w:ascii="Franklin Gothic Book" w:hAnsi="Franklin Gothic Book"/>
          <w:sz w:val="24"/>
          <w:szCs w:val="24"/>
        </w:rPr>
      </w:pPr>
    </w:p>
    <w:p w14:paraId="597EEAA4" w14:textId="77777777" w:rsidR="00352F52" w:rsidRPr="00CC391D" w:rsidRDefault="00352F52" w:rsidP="00A04033">
      <w:pPr>
        <w:spacing w:line="360" w:lineRule="auto"/>
        <w:rPr>
          <w:rFonts w:ascii="Franklin Gothic Book" w:hAnsi="Franklin Gothic Book"/>
          <w:sz w:val="24"/>
          <w:szCs w:val="24"/>
        </w:rPr>
      </w:pPr>
    </w:p>
    <w:sectPr w:rsidR="00352F52" w:rsidRPr="00CC391D" w:rsidSect="0076456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40" w:right="1440" w:bottom="1440" w:left="1440" w:header="175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52F53" w14:textId="77777777" w:rsidR="00C0334A" w:rsidRDefault="00C0334A" w:rsidP="00D74BE5">
      <w:r>
        <w:separator/>
      </w:r>
    </w:p>
  </w:endnote>
  <w:endnote w:type="continuationSeparator" w:id="0">
    <w:p w14:paraId="0F8FE75A" w14:textId="77777777" w:rsidR="00C0334A" w:rsidRDefault="00C0334A" w:rsidP="00D7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159964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9AD8A6" w14:textId="77777777" w:rsidR="00047559" w:rsidRDefault="00047559" w:rsidP="00C05DE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760D93" w14:textId="77777777" w:rsidR="00E5146B" w:rsidRDefault="00E5146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109F6E" wp14:editId="03C126BE">
          <wp:simplePos x="0" y="0"/>
          <wp:positionH relativeFrom="column">
            <wp:posOffset>5082540</wp:posOffset>
          </wp:positionH>
          <wp:positionV relativeFrom="paragraph">
            <wp:posOffset>-1010285</wp:posOffset>
          </wp:positionV>
          <wp:extent cx="1219200" cy="1219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77157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08626F" w14:textId="77777777" w:rsidR="00047559" w:rsidRDefault="00047559" w:rsidP="00C05DE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BB4FB1E" w14:textId="59DFA6AB" w:rsidR="00E5146B" w:rsidRDefault="00403A3B" w:rsidP="00403A3B">
    <w:pPr>
      <w:pStyle w:val="Footer"/>
      <w:tabs>
        <w:tab w:val="clear" w:pos="4513"/>
        <w:tab w:val="left" w:pos="902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007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FF8A9" w14:textId="77777777" w:rsidR="00AB5EDA" w:rsidRDefault="00AB5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35A96" w14:textId="77777777" w:rsidR="00AB5EDA" w:rsidRDefault="00AB5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B68B" w14:textId="77777777" w:rsidR="00C0334A" w:rsidRDefault="00C0334A" w:rsidP="00D74BE5">
      <w:r>
        <w:separator/>
      </w:r>
    </w:p>
  </w:footnote>
  <w:footnote w:type="continuationSeparator" w:id="0">
    <w:p w14:paraId="723CB2E8" w14:textId="77777777" w:rsidR="00C0334A" w:rsidRDefault="00C0334A" w:rsidP="00D7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694D" w14:textId="77777777" w:rsidR="00D74BE5" w:rsidRDefault="00D74BE5">
    <w:pPr>
      <w:pStyle w:val="Header"/>
    </w:pPr>
  </w:p>
  <w:p w14:paraId="223155CA" w14:textId="77777777" w:rsidR="00D74BE5" w:rsidRDefault="00D7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AA352" w14:textId="700F9380" w:rsidR="006117BA" w:rsidRDefault="0077664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9A8D50" wp14:editId="55F6F349">
          <wp:simplePos x="0" y="0"/>
          <wp:positionH relativeFrom="column">
            <wp:posOffset>6590589</wp:posOffset>
          </wp:positionH>
          <wp:positionV relativeFrom="paragraph">
            <wp:posOffset>-873452</wp:posOffset>
          </wp:positionV>
          <wp:extent cx="2716530" cy="1195705"/>
          <wp:effectExtent l="0" t="0" r="7620" b="4445"/>
          <wp:wrapThrough wrapText="bothSides">
            <wp:wrapPolygon edited="0">
              <wp:start x="0" y="0"/>
              <wp:lineTo x="0" y="21336"/>
              <wp:lineTo x="21509" y="21336"/>
              <wp:lineTo x="21509" y="0"/>
              <wp:lineTo x="0" y="0"/>
            </wp:wrapPolygon>
          </wp:wrapThrough>
          <wp:docPr id="1880423873" name="Picture 2" descr="A white and blue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423873" name="Picture 2" descr="A white and blue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530" cy="119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A03722" wp14:editId="23B1C37F">
          <wp:simplePos x="0" y="0"/>
          <wp:positionH relativeFrom="column">
            <wp:posOffset>-597529</wp:posOffset>
          </wp:positionH>
          <wp:positionV relativeFrom="paragraph">
            <wp:posOffset>-907251</wp:posOffset>
          </wp:positionV>
          <wp:extent cx="3168713" cy="1230487"/>
          <wp:effectExtent l="0" t="0" r="0" b="8255"/>
          <wp:wrapThrough wrapText="bothSides">
            <wp:wrapPolygon edited="0">
              <wp:start x="0" y="0"/>
              <wp:lineTo x="0" y="21410"/>
              <wp:lineTo x="21427" y="21410"/>
              <wp:lineTo x="21427" y="0"/>
              <wp:lineTo x="0" y="0"/>
            </wp:wrapPolygon>
          </wp:wrapThrough>
          <wp:docPr id="13649148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914847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713" cy="1230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86139" w14:textId="6DEF5E79" w:rsidR="006117BA" w:rsidRDefault="00403A3B" w:rsidP="00403A3B">
    <w:pPr>
      <w:pStyle w:val="Header"/>
      <w:tabs>
        <w:tab w:val="clear" w:pos="4513"/>
        <w:tab w:val="clear" w:pos="9026"/>
        <w:tab w:val="left" w:pos="309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19"/>
    <w:rsid w:val="0003400F"/>
    <w:rsid w:val="00035F1A"/>
    <w:rsid w:val="00047559"/>
    <w:rsid w:val="000735A3"/>
    <w:rsid w:val="00075969"/>
    <w:rsid w:val="000864E0"/>
    <w:rsid w:val="000D2BC8"/>
    <w:rsid w:val="00116672"/>
    <w:rsid w:val="00116BAE"/>
    <w:rsid w:val="001D5AFA"/>
    <w:rsid w:val="001F4A1E"/>
    <w:rsid w:val="001F67BE"/>
    <w:rsid w:val="00202509"/>
    <w:rsid w:val="00226301"/>
    <w:rsid w:val="002306F6"/>
    <w:rsid w:val="00232EFE"/>
    <w:rsid w:val="0025544E"/>
    <w:rsid w:val="0028747B"/>
    <w:rsid w:val="00293709"/>
    <w:rsid w:val="002C5E65"/>
    <w:rsid w:val="00301668"/>
    <w:rsid w:val="00303418"/>
    <w:rsid w:val="00352F52"/>
    <w:rsid w:val="00356E19"/>
    <w:rsid w:val="00376CAB"/>
    <w:rsid w:val="003D20A2"/>
    <w:rsid w:val="004006D2"/>
    <w:rsid w:val="00403A3B"/>
    <w:rsid w:val="00444760"/>
    <w:rsid w:val="0047232D"/>
    <w:rsid w:val="004959AC"/>
    <w:rsid w:val="00532BB0"/>
    <w:rsid w:val="00563D17"/>
    <w:rsid w:val="005812D7"/>
    <w:rsid w:val="005968F9"/>
    <w:rsid w:val="005A0227"/>
    <w:rsid w:val="005C1D79"/>
    <w:rsid w:val="005C1FB5"/>
    <w:rsid w:val="006117BA"/>
    <w:rsid w:val="00616B75"/>
    <w:rsid w:val="00674D61"/>
    <w:rsid w:val="00680C52"/>
    <w:rsid w:val="006D4976"/>
    <w:rsid w:val="007006DD"/>
    <w:rsid w:val="00725A52"/>
    <w:rsid w:val="007332E6"/>
    <w:rsid w:val="007348A3"/>
    <w:rsid w:val="0076456A"/>
    <w:rsid w:val="00765BE2"/>
    <w:rsid w:val="0077664F"/>
    <w:rsid w:val="007804FD"/>
    <w:rsid w:val="00781636"/>
    <w:rsid w:val="007866CD"/>
    <w:rsid w:val="007D0A8A"/>
    <w:rsid w:val="00806298"/>
    <w:rsid w:val="0085103F"/>
    <w:rsid w:val="00873505"/>
    <w:rsid w:val="00880E66"/>
    <w:rsid w:val="00890DF8"/>
    <w:rsid w:val="00893837"/>
    <w:rsid w:val="008A20DA"/>
    <w:rsid w:val="008C374C"/>
    <w:rsid w:val="008F7DA5"/>
    <w:rsid w:val="009051C9"/>
    <w:rsid w:val="00983148"/>
    <w:rsid w:val="009F2C6C"/>
    <w:rsid w:val="00A04033"/>
    <w:rsid w:val="00A446CF"/>
    <w:rsid w:val="00A60EF2"/>
    <w:rsid w:val="00A95BE3"/>
    <w:rsid w:val="00AB28AB"/>
    <w:rsid w:val="00AB5EDA"/>
    <w:rsid w:val="00AC051D"/>
    <w:rsid w:val="00AE69FE"/>
    <w:rsid w:val="00AE6F3E"/>
    <w:rsid w:val="00B041B3"/>
    <w:rsid w:val="00B21598"/>
    <w:rsid w:val="00B266A4"/>
    <w:rsid w:val="00B36DD1"/>
    <w:rsid w:val="00B5485C"/>
    <w:rsid w:val="00B95D04"/>
    <w:rsid w:val="00BD3AAF"/>
    <w:rsid w:val="00BF2CA4"/>
    <w:rsid w:val="00C0334A"/>
    <w:rsid w:val="00C3613F"/>
    <w:rsid w:val="00C45F8C"/>
    <w:rsid w:val="00C50B44"/>
    <w:rsid w:val="00CB08F1"/>
    <w:rsid w:val="00CC17B7"/>
    <w:rsid w:val="00CC391D"/>
    <w:rsid w:val="00D066FA"/>
    <w:rsid w:val="00D11D0C"/>
    <w:rsid w:val="00D16154"/>
    <w:rsid w:val="00D16EB6"/>
    <w:rsid w:val="00D4393D"/>
    <w:rsid w:val="00D44B19"/>
    <w:rsid w:val="00D60189"/>
    <w:rsid w:val="00D63473"/>
    <w:rsid w:val="00D74BE5"/>
    <w:rsid w:val="00D751C6"/>
    <w:rsid w:val="00DB0F7F"/>
    <w:rsid w:val="00DB767B"/>
    <w:rsid w:val="00DC1DCA"/>
    <w:rsid w:val="00DC6E37"/>
    <w:rsid w:val="00DD43D7"/>
    <w:rsid w:val="00DF36B3"/>
    <w:rsid w:val="00E1506F"/>
    <w:rsid w:val="00E24D0C"/>
    <w:rsid w:val="00E5146B"/>
    <w:rsid w:val="00E6486A"/>
    <w:rsid w:val="00EB1192"/>
    <w:rsid w:val="00EB2ECF"/>
    <w:rsid w:val="00EC3DDD"/>
    <w:rsid w:val="00EC5258"/>
    <w:rsid w:val="00EE3CA8"/>
    <w:rsid w:val="00EF3402"/>
    <w:rsid w:val="00F12DD6"/>
    <w:rsid w:val="00F22709"/>
    <w:rsid w:val="00F41876"/>
    <w:rsid w:val="00F54F79"/>
    <w:rsid w:val="00F64DA3"/>
    <w:rsid w:val="00FC03D1"/>
    <w:rsid w:val="00FC410F"/>
    <w:rsid w:val="00FD56E3"/>
    <w:rsid w:val="00FE7B8C"/>
    <w:rsid w:val="017CD194"/>
    <w:rsid w:val="0DFE9711"/>
    <w:rsid w:val="1E1CA861"/>
    <w:rsid w:val="255E96F5"/>
    <w:rsid w:val="51B0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674EC"/>
  <w15:chartTrackingRefBased/>
  <w15:docId w15:val="{1464C32A-F4AA-40EE-820C-BDE4674B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DDD"/>
    <w:pPr>
      <w:keepNext/>
      <w:keepLines/>
      <w:spacing w:before="240" w:after="0" w:line="240" w:lineRule="auto"/>
      <w:outlineLvl w:val="0"/>
    </w:pPr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DDD"/>
    <w:pPr>
      <w:keepNext/>
      <w:keepLines/>
      <w:spacing w:before="40" w:after="0" w:line="240" w:lineRule="auto"/>
      <w:outlineLvl w:val="1"/>
    </w:pPr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DDD"/>
    <w:pPr>
      <w:keepNext/>
      <w:keepLines/>
      <w:spacing w:before="40" w:after="0" w:line="240" w:lineRule="auto"/>
      <w:outlineLvl w:val="2"/>
    </w:pPr>
    <w:rPr>
      <w:rFonts w:ascii="Franklin Gothic Medium" w:eastAsiaTheme="majorEastAsia" w:hAnsi="Franklin Gothic Medium" w:cstheme="majorBidi"/>
      <w:color w:val="0072BB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BE5"/>
    <w:pPr>
      <w:tabs>
        <w:tab w:val="center" w:pos="4513"/>
        <w:tab w:val="right" w:pos="9026"/>
      </w:tabs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74BE5"/>
  </w:style>
  <w:style w:type="paragraph" w:styleId="Footer">
    <w:name w:val="footer"/>
    <w:basedOn w:val="Normal"/>
    <w:link w:val="FooterChar"/>
    <w:uiPriority w:val="99"/>
    <w:unhideWhenUsed/>
    <w:rsid w:val="00D74BE5"/>
    <w:pPr>
      <w:tabs>
        <w:tab w:val="center" w:pos="4513"/>
        <w:tab w:val="right" w:pos="9026"/>
      </w:tabs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4BE5"/>
  </w:style>
  <w:style w:type="character" w:styleId="PageNumber">
    <w:name w:val="page number"/>
    <w:basedOn w:val="DefaultParagraphFont"/>
    <w:uiPriority w:val="99"/>
    <w:semiHidden/>
    <w:unhideWhenUsed/>
    <w:rsid w:val="00047559"/>
  </w:style>
  <w:style w:type="character" w:customStyle="1" w:styleId="Heading1Char">
    <w:name w:val="Heading 1 Char"/>
    <w:basedOn w:val="DefaultParagraphFont"/>
    <w:link w:val="Heading1"/>
    <w:uiPriority w:val="9"/>
    <w:rsid w:val="00EC3DDD"/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NoSpacing">
    <w:name w:val="No Spacing"/>
    <w:uiPriority w:val="1"/>
    <w:qFormat/>
    <w:rsid w:val="00EC3DDD"/>
    <w:rPr>
      <w:rFonts w:ascii="Franklin Gothic Book" w:hAnsi="Franklin Gothic Book"/>
    </w:rPr>
  </w:style>
  <w:style w:type="character" w:customStyle="1" w:styleId="Heading2Char">
    <w:name w:val="Heading 2 Char"/>
    <w:basedOn w:val="DefaultParagraphFont"/>
    <w:link w:val="Heading2"/>
    <w:uiPriority w:val="9"/>
    <w:rsid w:val="00EC3DDD"/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3DDD"/>
    <w:rPr>
      <w:rFonts w:ascii="Franklin Gothic Medium" w:eastAsiaTheme="majorEastAsia" w:hAnsi="Franklin Gothic Medium" w:cstheme="majorBidi"/>
      <w:color w:val="0072BB" w:themeColor="text1"/>
    </w:rPr>
  </w:style>
  <w:style w:type="table" w:styleId="TableGrid">
    <w:name w:val="Table Grid"/>
    <w:basedOn w:val="TableNormal"/>
    <w:uiPriority w:val="59"/>
    <w:rsid w:val="00D44B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36B3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6486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gbr01.safelinks.protection.outlook.com/?url=https%3A%2F%2Fwww.nhs.uk%2Fservice-search%2Fpharmacy%2Ffind-a-pharmacy&amp;data=05%7C02%7Crachael.jones31%40nhs.net%7C30859febef3741c81fd008dcafb5d727%7C37c354b285b047f5b22207b48d774ee3%7C0%7C0%7C638578442752984144%7CUnknown%7CTWFpbGZsb3d8eyJWIjoiMC4wLjAwMDAiLCJQIjoiV2luMzIiLCJBTiI6Ik1haWwiLCJXVCI6Mn0%3D%7C0%7C%7C%7C&amp;sdata=NV3IfP1PYVs0sOOe4FbquWOePxnIyxUI6ILySecXjGI%3D&amp;reserved=0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mi.martin\NHS\STW%20Communication%20and%20Engagement%20-%20NHS%20STW%20Comms%20&amp;%20Eng%20-%20General\Templates,%20Logos%20&amp;%20images\NHS%20STW%20logos%20&amp;%20Templates\NHS%20STW%20&amp;%20ICS%20templates\NHS%20STW%20ICS%20blank%20word%20document.dotx" TargetMode="External"/></Relationships>
</file>

<file path=word/theme/theme1.xml><?xml version="1.0" encoding="utf-8"?>
<a:theme xmlns:a="http://schemas.openxmlformats.org/drawingml/2006/main" name="Office Theme">
  <a:themeElements>
    <a:clrScheme name="NHS Colours">
      <a:dk1>
        <a:srgbClr val="0072BB"/>
      </a:dk1>
      <a:lt1>
        <a:srgbClr val="FFFFFF"/>
      </a:lt1>
      <a:dk2>
        <a:srgbClr val="1D3667"/>
      </a:dk2>
      <a:lt2>
        <a:srgbClr val="E7E6E6"/>
      </a:lt2>
      <a:accent1>
        <a:srgbClr val="C22F43"/>
      </a:accent1>
      <a:accent2>
        <a:srgbClr val="006F42"/>
      </a:accent2>
      <a:accent3>
        <a:srgbClr val="F38C45"/>
      </a:accent3>
      <a:accent4>
        <a:srgbClr val="F3706D"/>
      </a:accent4>
      <a:accent5>
        <a:srgbClr val="498ECC"/>
      </a:accent5>
      <a:accent6>
        <a:srgbClr val="42BA7C"/>
      </a:accent6>
      <a:hlink>
        <a:srgbClr val="FEC235"/>
      </a:hlink>
      <a:folHlink>
        <a:srgbClr val="F58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4A77156202C4585B6CEA4A4E153D3" ma:contentTypeVersion="17" ma:contentTypeDescription="Create a new document." ma:contentTypeScope="" ma:versionID="ee708ff9c645b8635464c47085e21b16">
  <xsd:schema xmlns:xsd="http://www.w3.org/2001/XMLSchema" xmlns:xs="http://www.w3.org/2001/XMLSchema" xmlns:p="http://schemas.microsoft.com/office/2006/metadata/properties" xmlns:ns1="http://schemas.microsoft.com/sharepoint/v3" xmlns:ns2="1a66d97c-556a-449f-af0a-f9b1912f13b0" xmlns:ns3="60bd91e6-1c00-477a-97d8-8116f91f6a06" targetNamespace="http://schemas.microsoft.com/office/2006/metadata/properties" ma:root="true" ma:fieldsID="983f3835dbf3c0ece0c14a63fc9b799a" ns1:_="" ns2:_="" ns3:_="">
    <xsd:import namespace="http://schemas.microsoft.com/sharepoint/v3"/>
    <xsd:import namespace="1a66d97c-556a-449f-af0a-f9b1912f13b0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d97c-556a-449f-af0a-f9b1912f1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a66d97c-556a-449f-af0a-f9b1912f13b0">
      <Terms xmlns="http://schemas.microsoft.com/office/infopath/2007/PartnerControls"/>
    </lcf76f155ced4ddcb4097134ff3c332f>
    <_ip_UnifiedCompliancePolicyProperties xmlns="http://schemas.microsoft.com/sharepoint/v3" xsi:nil="true"/>
    <TaxCatchAll xmlns="60bd91e6-1c00-477a-97d8-8116f91f6a06" xsi:nil="true"/>
  </documentManagement>
</p:properties>
</file>

<file path=customXml/itemProps1.xml><?xml version="1.0" encoding="utf-8"?>
<ds:datastoreItem xmlns:ds="http://schemas.openxmlformats.org/officeDocument/2006/customXml" ds:itemID="{FA61D936-5809-42E2-B032-E526D19C6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E6DCA-2106-4842-9B8C-6B1711CB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66d97c-556a-449f-af0a-f9b1912f13b0"/>
    <ds:schemaRef ds:uri="60bd91e6-1c00-477a-97d8-8116f91f6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A972C-C5BB-4A46-81A3-67112AA027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66d97c-556a-449f-af0a-f9b1912f13b0"/>
    <ds:schemaRef ds:uri="60bd91e6-1c00-477a-97d8-8116f91f6a06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NHS STW ICS blank word document</Template>
  <TotalTime>29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Martin</dc:creator>
  <cp:keywords/>
  <dc:description/>
  <cp:lastModifiedBy>JONES, Rachael (NHS SHROPSHIRE, TELFORD AND WREKIN ICB - M2L0M)</cp:lastModifiedBy>
  <cp:revision>78</cp:revision>
  <dcterms:created xsi:type="dcterms:W3CDTF">2024-07-29T11:16:00Z</dcterms:created>
  <dcterms:modified xsi:type="dcterms:W3CDTF">2024-08-02T12:20:00Z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0x010100AD14A77156202C4585B6CEA4A4E153D3</vt:lpwstr>
  </property>
  <property fmtid="{D5CDD505-2E9C-101B-9397-08002B2CF9AE}" pid="3" name="Order">
    <vt:r8>1584800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